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F" w:rsidRDefault="00E359CF" w:rsidP="000E4C8A">
      <w:pPr>
        <w:rPr>
          <w:b/>
          <w:sz w:val="28"/>
          <w:szCs w:val="28"/>
        </w:rPr>
      </w:pPr>
    </w:p>
    <w:p w:rsidR="00E359CF" w:rsidRPr="00663799" w:rsidRDefault="00E359CF" w:rsidP="003C7A49">
      <w:pPr>
        <w:ind w:left="709" w:right="4837"/>
        <w:jc w:val="center"/>
        <w:outlineLvl w:val="0"/>
        <w:rPr>
          <w:b/>
          <w:sz w:val="28"/>
          <w:szCs w:val="28"/>
        </w:rPr>
      </w:pPr>
      <w:r w:rsidRPr="00663799">
        <w:rPr>
          <w:b/>
          <w:sz w:val="28"/>
          <w:szCs w:val="28"/>
        </w:rPr>
        <w:t>ХАНТЫ-МАНСИЙСКИЙ АВТОНОМНЫЙ ОКРУГ - ЮГРА</w:t>
      </w:r>
    </w:p>
    <w:p w:rsidR="00E359CF" w:rsidRPr="00663799" w:rsidRDefault="00E359CF" w:rsidP="00663799">
      <w:pPr>
        <w:ind w:left="709" w:right="4837"/>
        <w:jc w:val="center"/>
        <w:rPr>
          <w:b/>
          <w:sz w:val="28"/>
          <w:szCs w:val="28"/>
        </w:rPr>
      </w:pPr>
      <w:r w:rsidRPr="00663799">
        <w:rPr>
          <w:b/>
          <w:sz w:val="28"/>
          <w:szCs w:val="28"/>
        </w:rPr>
        <w:t>(ТЮМЕНСКАЯ ОБЛАСТЬ)</w:t>
      </w:r>
    </w:p>
    <w:p w:rsidR="00E359CF" w:rsidRPr="00663799" w:rsidRDefault="00E359CF" w:rsidP="003C7A49">
      <w:pPr>
        <w:ind w:left="709" w:right="4837"/>
        <w:jc w:val="center"/>
        <w:rPr>
          <w:b/>
          <w:sz w:val="28"/>
          <w:szCs w:val="28"/>
        </w:rPr>
      </w:pPr>
      <w:r w:rsidRPr="00663799">
        <w:rPr>
          <w:b/>
          <w:sz w:val="28"/>
          <w:szCs w:val="28"/>
        </w:rPr>
        <w:t xml:space="preserve">СЕЛЬСКОЕ ПОСЕЛЕНИЕ </w:t>
      </w:r>
    </w:p>
    <w:p w:rsidR="00E359CF" w:rsidRPr="00663799" w:rsidRDefault="00E359CF" w:rsidP="003C7A49">
      <w:pPr>
        <w:ind w:left="709" w:right="4837"/>
        <w:jc w:val="center"/>
        <w:rPr>
          <w:b/>
          <w:sz w:val="28"/>
          <w:szCs w:val="28"/>
        </w:rPr>
      </w:pPr>
      <w:r w:rsidRPr="00663799">
        <w:rPr>
          <w:b/>
          <w:sz w:val="28"/>
          <w:szCs w:val="28"/>
        </w:rPr>
        <w:t>КЕДРОВЫЙ</w:t>
      </w:r>
    </w:p>
    <w:p w:rsidR="00E359CF" w:rsidRPr="00663799" w:rsidRDefault="00E359CF" w:rsidP="003C7A49">
      <w:pPr>
        <w:ind w:left="709" w:right="4837"/>
        <w:jc w:val="center"/>
        <w:rPr>
          <w:b/>
          <w:sz w:val="28"/>
          <w:szCs w:val="28"/>
        </w:rPr>
      </w:pPr>
    </w:p>
    <w:p w:rsidR="00E359CF" w:rsidRPr="00663799" w:rsidRDefault="00E359CF" w:rsidP="003C7A49">
      <w:pPr>
        <w:ind w:left="709" w:right="4837"/>
        <w:jc w:val="center"/>
        <w:outlineLvl w:val="0"/>
        <w:rPr>
          <w:b/>
          <w:sz w:val="28"/>
          <w:szCs w:val="28"/>
        </w:rPr>
      </w:pPr>
      <w:r w:rsidRPr="00663799">
        <w:rPr>
          <w:b/>
          <w:sz w:val="28"/>
          <w:szCs w:val="28"/>
        </w:rPr>
        <w:t>СОВЕТ ДЕПУТАТОВ</w:t>
      </w:r>
    </w:p>
    <w:p w:rsidR="00E359CF" w:rsidRPr="00663799" w:rsidRDefault="00E359CF" w:rsidP="003C7A49">
      <w:pPr>
        <w:ind w:left="709" w:right="4837"/>
        <w:jc w:val="center"/>
        <w:rPr>
          <w:b/>
          <w:sz w:val="28"/>
          <w:szCs w:val="28"/>
        </w:rPr>
      </w:pPr>
    </w:p>
    <w:p w:rsidR="00E359CF" w:rsidRPr="00663799" w:rsidRDefault="00E359CF" w:rsidP="003C7A49">
      <w:pPr>
        <w:ind w:left="709" w:right="4837"/>
        <w:jc w:val="center"/>
        <w:outlineLvl w:val="0"/>
        <w:rPr>
          <w:b/>
          <w:sz w:val="28"/>
          <w:szCs w:val="28"/>
        </w:rPr>
      </w:pPr>
      <w:r w:rsidRPr="00663799">
        <w:rPr>
          <w:b/>
          <w:sz w:val="28"/>
          <w:szCs w:val="28"/>
        </w:rPr>
        <w:t>РЕШЕНИЕ</w:t>
      </w:r>
    </w:p>
    <w:p w:rsidR="00E359CF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  <w:highlight w:val="yellow"/>
        </w:rPr>
      </w:pP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>
        <w:rPr>
          <w:sz w:val="28"/>
          <w:szCs w:val="28"/>
        </w:rPr>
        <w:t>от 05.11</w:t>
      </w:r>
      <w:r w:rsidRPr="00663799">
        <w:rPr>
          <w:sz w:val="28"/>
          <w:szCs w:val="28"/>
        </w:rPr>
        <w:t xml:space="preserve">.2020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63799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E359CF" w:rsidRPr="00663799" w:rsidRDefault="00E359CF" w:rsidP="00663799">
      <w:pPr>
        <w:pStyle w:val="NoSpacing"/>
        <w:spacing w:line="240" w:lineRule="auto"/>
        <w:ind w:right="4837"/>
        <w:rPr>
          <w:sz w:val="28"/>
          <w:szCs w:val="28"/>
        </w:rPr>
      </w:pPr>
      <w:r w:rsidRPr="00663799">
        <w:rPr>
          <w:sz w:val="28"/>
          <w:szCs w:val="28"/>
        </w:rPr>
        <w:t>п. Кедровый</w:t>
      </w: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 w:rsidRPr="00663799">
        <w:rPr>
          <w:sz w:val="28"/>
          <w:szCs w:val="28"/>
        </w:rPr>
        <w:t xml:space="preserve">О внесении изменений </w:t>
      </w: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 w:rsidRPr="00663799">
        <w:rPr>
          <w:sz w:val="28"/>
          <w:szCs w:val="28"/>
        </w:rPr>
        <w:t>в решение Совета депутатов</w:t>
      </w: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 w:rsidRPr="00663799">
        <w:rPr>
          <w:sz w:val="28"/>
          <w:szCs w:val="28"/>
        </w:rPr>
        <w:t>сельского поселения Кедровый</w:t>
      </w: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 w:rsidRPr="00663799">
        <w:rPr>
          <w:sz w:val="28"/>
          <w:szCs w:val="28"/>
        </w:rPr>
        <w:t>от 30.07.2012 №18</w:t>
      </w: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 w:rsidRPr="00663799">
        <w:rPr>
          <w:sz w:val="28"/>
          <w:szCs w:val="28"/>
        </w:rPr>
        <w:t xml:space="preserve">«Об утверждении генерального плана </w:t>
      </w:r>
    </w:p>
    <w:p w:rsidR="00E359CF" w:rsidRPr="0066379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 w:rsidRPr="00663799">
        <w:rPr>
          <w:sz w:val="28"/>
          <w:szCs w:val="28"/>
        </w:rPr>
        <w:t>сельского поселения Кедровый»</w:t>
      </w:r>
    </w:p>
    <w:p w:rsidR="00E359CF" w:rsidRPr="00663799" w:rsidRDefault="00E359CF" w:rsidP="003C7A49">
      <w:pPr>
        <w:pStyle w:val="NoSpacing"/>
        <w:tabs>
          <w:tab w:val="left" w:pos="709"/>
          <w:tab w:val="left" w:pos="4289"/>
        </w:tabs>
        <w:spacing w:line="240" w:lineRule="auto"/>
        <w:ind w:left="709" w:right="4837" w:firstLine="555"/>
        <w:rPr>
          <w:sz w:val="28"/>
          <w:szCs w:val="28"/>
        </w:rPr>
      </w:pPr>
      <w:r w:rsidRPr="00663799">
        <w:rPr>
          <w:sz w:val="28"/>
          <w:szCs w:val="28"/>
        </w:rPr>
        <w:tab/>
      </w:r>
      <w:r w:rsidRPr="00663799">
        <w:rPr>
          <w:sz w:val="28"/>
          <w:szCs w:val="28"/>
        </w:rPr>
        <w:tab/>
      </w:r>
    </w:p>
    <w:p w:rsidR="00E359CF" w:rsidRDefault="00E359CF" w:rsidP="003C7A49">
      <w:pPr>
        <w:ind w:left="709" w:right="4837" w:firstLine="709"/>
        <w:jc w:val="both"/>
        <w:rPr>
          <w:sz w:val="28"/>
          <w:szCs w:val="28"/>
        </w:rPr>
      </w:pPr>
      <w:r w:rsidRPr="00663799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учитывая заключение о результатах публичных слушаний от 00.00.2020,</w:t>
      </w:r>
      <w:r w:rsidRPr="00083E49">
        <w:rPr>
          <w:sz w:val="28"/>
          <w:szCs w:val="28"/>
        </w:rPr>
        <w:t xml:space="preserve"> </w:t>
      </w:r>
    </w:p>
    <w:p w:rsidR="00E359CF" w:rsidRDefault="00E359CF" w:rsidP="00135A96">
      <w:pPr>
        <w:ind w:left="709" w:right="4837" w:firstLine="709"/>
        <w:jc w:val="center"/>
        <w:rPr>
          <w:sz w:val="28"/>
          <w:szCs w:val="28"/>
        </w:rPr>
      </w:pPr>
    </w:p>
    <w:p w:rsidR="00E359CF" w:rsidRPr="00083E49" w:rsidRDefault="00E359CF" w:rsidP="00135A96">
      <w:pPr>
        <w:ind w:left="709" w:right="4837" w:firstLine="709"/>
        <w:jc w:val="center"/>
        <w:rPr>
          <w:sz w:val="28"/>
          <w:szCs w:val="28"/>
        </w:rPr>
      </w:pPr>
      <w:r w:rsidRPr="00083E49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Кедровый</w:t>
      </w:r>
    </w:p>
    <w:p w:rsidR="00E359CF" w:rsidRPr="00083E49" w:rsidRDefault="00E359CF" w:rsidP="003C7A49">
      <w:pPr>
        <w:ind w:left="709" w:right="4837" w:firstLine="709"/>
        <w:rPr>
          <w:sz w:val="28"/>
          <w:szCs w:val="28"/>
        </w:rPr>
      </w:pPr>
    </w:p>
    <w:p w:rsidR="00E359CF" w:rsidRPr="00083E49" w:rsidRDefault="00E359CF" w:rsidP="003C7A49">
      <w:pPr>
        <w:ind w:left="709" w:right="4837"/>
        <w:jc w:val="center"/>
        <w:outlineLvl w:val="0"/>
        <w:rPr>
          <w:b/>
          <w:sz w:val="28"/>
          <w:szCs w:val="28"/>
        </w:rPr>
      </w:pPr>
      <w:r w:rsidRPr="00083E49">
        <w:rPr>
          <w:b/>
          <w:sz w:val="28"/>
          <w:szCs w:val="28"/>
        </w:rPr>
        <w:t>РЕШИЛ:</w:t>
      </w:r>
    </w:p>
    <w:p w:rsidR="00E359CF" w:rsidRPr="00083E49" w:rsidRDefault="00E359CF" w:rsidP="003C7A49">
      <w:pPr>
        <w:ind w:left="709" w:right="4837"/>
        <w:contextualSpacing/>
        <w:rPr>
          <w:sz w:val="28"/>
          <w:szCs w:val="28"/>
        </w:rPr>
      </w:pPr>
    </w:p>
    <w:p w:rsidR="00E359CF" w:rsidRPr="00083E49" w:rsidRDefault="00E359CF" w:rsidP="003C7A4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3E4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решение Совета депутатов</w:t>
      </w:r>
      <w:r w:rsidRPr="00083E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5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Кедровый от 30.07.2012 №18 «Об </w:t>
      </w:r>
      <w:r w:rsidRPr="00083E49">
        <w:rPr>
          <w:sz w:val="28"/>
          <w:szCs w:val="28"/>
        </w:rPr>
        <w:t xml:space="preserve">утверждении </w:t>
      </w:r>
      <w:r w:rsidRPr="00CE3A08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CE3A0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CE3A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Кедровый», изложив карту функциональных зон сельского поселения Кедровый в редакции</w:t>
      </w:r>
      <w:r w:rsidRPr="00083E49">
        <w:rPr>
          <w:sz w:val="28"/>
          <w:szCs w:val="28"/>
        </w:rPr>
        <w:t xml:space="preserve"> </w:t>
      </w:r>
      <w:r w:rsidRPr="004117D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083E49">
        <w:rPr>
          <w:sz w:val="28"/>
          <w:szCs w:val="28"/>
        </w:rPr>
        <w:t xml:space="preserve"> к настоящему решению.</w:t>
      </w:r>
    </w:p>
    <w:p w:rsidR="00E359CF" w:rsidRDefault="00E359CF" w:rsidP="00663799">
      <w:pPr>
        <w:pStyle w:val="NoSpacing"/>
        <w:spacing w:line="240" w:lineRule="auto"/>
        <w:ind w:left="709" w:right="4837" w:firstLine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83E49"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E359CF" w:rsidRDefault="00E359CF" w:rsidP="003C7A49">
      <w:pPr>
        <w:autoSpaceDE w:val="0"/>
        <w:autoSpaceDN w:val="0"/>
        <w:adjustRightInd w:val="0"/>
        <w:ind w:left="709" w:right="4837"/>
        <w:jc w:val="both"/>
        <w:rPr>
          <w:sz w:val="28"/>
          <w:szCs w:val="28"/>
        </w:rPr>
      </w:pPr>
    </w:p>
    <w:p w:rsidR="00E359CF" w:rsidRPr="00135A96" w:rsidRDefault="00E359CF" w:rsidP="003C7A49">
      <w:pPr>
        <w:autoSpaceDE w:val="0"/>
        <w:autoSpaceDN w:val="0"/>
        <w:adjustRightInd w:val="0"/>
        <w:ind w:left="709" w:right="4837"/>
        <w:rPr>
          <w:sz w:val="28"/>
          <w:szCs w:val="28"/>
        </w:rPr>
      </w:pPr>
      <w:r w:rsidRPr="00135A96">
        <w:rPr>
          <w:sz w:val="28"/>
          <w:szCs w:val="28"/>
        </w:rPr>
        <w:t>Председатель Совета депутатов</w:t>
      </w:r>
      <w:r w:rsidRPr="00135A96">
        <w:rPr>
          <w:sz w:val="28"/>
          <w:szCs w:val="28"/>
        </w:rPr>
        <w:tab/>
      </w:r>
      <w:r w:rsidRPr="00135A96">
        <w:rPr>
          <w:sz w:val="28"/>
          <w:szCs w:val="28"/>
        </w:rPr>
        <w:tab/>
      </w:r>
      <w:r w:rsidRPr="00135A96">
        <w:rPr>
          <w:sz w:val="28"/>
          <w:szCs w:val="28"/>
        </w:rPr>
        <w:tab/>
      </w:r>
      <w:r>
        <w:rPr>
          <w:sz w:val="28"/>
          <w:szCs w:val="28"/>
        </w:rPr>
        <w:t>И.о. г</w:t>
      </w:r>
      <w:r w:rsidRPr="00135A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35A96">
        <w:rPr>
          <w:sz w:val="28"/>
          <w:szCs w:val="28"/>
        </w:rPr>
        <w:t xml:space="preserve"> сельского</w:t>
      </w:r>
    </w:p>
    <w:p w:rsidR="00E359CF" w:rsidRPr="00135A96" w:rsidRDefault="00E359CF" w:rsidP="003C7A49">
      <w:pPr>
        <w:autoSpaceDE w:val="0"/>
        <w:autoSpaceDN w:val="0"/>
        <w:adjustRightInd w:val="0"/>
        <w:ind w:left="709" w:right="4837"/>
        <w:rPr>
          <w:sz w:val="28"/>
          <w:szCs w:val="28"/>
        </w:rPr>
      </w:pPr>
      <w:r w:rsidRPr="00135A96">
        <w:rPr>
          <w:sz w:val="28"/>
          <w:szCs w:val="28"/>
        </w:rPr>
        <w:t>сельского поселения Кедровый</w:t>
      </w:r>
      <w:r w:rsidRPr="00135A96">
        <w:rPr>
          <w:sz w:val="28"/>
          <w:szCs w:val="28"/>
        </w:rPr>
        <w:tab/>
      </w:r>
      <w:r w:rsidRPr="00135A96">
        <w:rPr>
          <w:sz w:val="28"/>
          <w:szCs w:val="28"/>
        </w:rPr>
        <w:tab/>
        <w:t xml:space="preserve">          поселения Кедровый</w:t>
      </w:r>
    </w:p>
    <w:p w:rsidR="00E359CF" w:rsidRPr="00083E49" w:rsidRDefault="00E359CF" w:rsidP="003C7A49">
      <w:pPr>
        <w:autoSpaceDE w:val="0"/>
        <w:autoSpaceDN w:val="0"/>
        <w:adjustRightInd w:val="0"/>
        <w:ind w:left="709" w:right="4837"/>
        <w:rPr>
          <w:sz w:val="28"/>
          <w:szCs w:val="28"/>
        </w:rPr>
      </w:pPr>
      <w:bookmarkStart w:id="0" w:name="_GoBack"/>
      <w:bookmarkEnd w:id="0"/>
      <w:r w:rsidRPr="00135A96">
        <w:rPr>
          <w:sz w:val="28"/>
          <w:szCs w:val="28"/>
        </w:rPr>
        <w:tab/>
      </w:r>
      <w:r w:rsidRPr="00135A96">
        <w:rPr>
          <w:sz w:val="28"/>
          <w:szCs w:val="28"/>
        </w:rPr>
        <w:tab/>
        <w:t xml:space="preserve">                               </w:t>
      </w:r>
    </w:p>
    <w:p w:rsidR="00E359CF" w:rsidRDefault="00E359CF" w:rsidP="00442F6F">
      <w:pPr>
        <w:ind w:left="14420"/>
        <w:rPr>
          <w:sz w:val="20"/>
          <w:szCs w:val="20"/>
        </w:rPr>
      </w:pPr>
    </w:p>
    <w:p w:rsidR="00E359CF" w:rsidRDefault="00E359CF" w:rsidP="003C7A49">
      <w:pPr>
        <w:spacing w:line="235" w:lineRule="auto"/>
        <w:ind w:left="567" w:right="726"/>
        <w:jc w:val="right"/>
        <w:rPr>
          <w:sz w:val="28"/>
          <w:szCs w:val="28"/>
        </w:rPr>
      </w:pPr>
      <w:r w:rsidRPr="0044532F">
        <w:rPr>
          <w:sz w:val="28"/>
          <w:szCs w:val="28"/>
        </w:rPr>
        <w:t>ение</w:t>
      </w:r>
      <w:r>
        <w:rPr>
          <w:sz w:val="28"/>
          <w:szCs w:val="28"/>
        </w:rPr>
        <w:t xml:space="preserve"> 3 </w:t>
      </w:r>
    </w:p>
    <w:p w:rsidR="00E359CF" w:rsidRDefault="00E359CF" w:rsidP="003C7A49">
      <w:pPr>
        <w:spacing w:line="235" w:lineRule="auto"/>
        <w:ind w:right="52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532F">
        <w:rPr>
          <w:sz w:val="28"/>
          <w:szCs w:val="28"/>
        </w:rPr>
        <w:t>Приложение</w:t>
      </w:r>
    </w:p>
    <w:p w:rsidR="00E359CF" w:rsidRDefault="00E359CF" w:rsidP="003C7A49">
      <w:pPr>
        <w:spacing w:line="235" w:lineRule="auto"/>
        <w:ind w:right="5262"/>
        <w:jc w:val="right"/>
        <w:rPr>
          <w:sz w:val="28"/>
          <w:szCs w:val="28"/>
        </w:rPr>
      </w:pPr>
      <w:r w:rsidRPr="0044532F">
        <w:rPr>
          <w:sz w:val="28"/>
          <w:szCs w:val="28"/>
        </w:rPr>
        <w:t xml:space="preserve">к Решению Совета депутатов </w:t>
      </w:r>
    </w:p>
    <w:p w:rsidR="00E359CF" w:rsidRDefault="00E359CF" w:rsidP="003C7A49">
      <w:pPr>
        <w:spacing w:line="235" w:lineRule="auto"/>
        <w:ind w:right="5262"/>
        <w:jc w:val="right"/>
        <w:rPr>
          <w:sz w:val="28"/>
          <w:szCs w:val="28"/>
        </w:rPr>
      </w:pPr>
      <w:r w:rsidRPr="004453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</w:p>
    <w:p w:rsidR="00E359CF" w:rsidRDefault="00E359CF" w:rsidP="003C7A49">
      <w:pPr>
        <w:spacing w:line="235" w:lineRule="auto"/>
        <w:ind w:right="5262"/>
        <w:jc w:val="right"/>
        <w:rPr>
          <w:sz w:val="28"/>
          <w:szCs w:val="28"/>
        </w:rPr>
      </w:pPr>
      <w:r w:rsidRPr="0044532F">
        <w:rPr>
          <w:sz w:val="28"/>
          <w:szCs w:val="28"/>
        </w:rPr>
        <w:t>от</w:t>
      </w:r>
      <w:r>
        <w:rPr>
          <w:sz w:val="28"/>
          <w:szCs w:val="28"/>
        </w:rPr>
        <w:t xml:space="preserve"> 05.11.2020 </w:t>
      </w:r>
      <w:r w:rsidRPr="0044532F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E359CF" w:rsidRDefault="00E359CF" w:rsidP="003C7A49">
      <w:pPr>
        <w:spacing w:line="235" w:lineRule="auto"/>
        <w:ind w:right="5262"/>
        <w:jc w:val="right"/>
        <w:rPr>
          <w:sz w:val="28"/>
          <w:szCs w:val="28"/>
        </w:rPr>
      </w:pPr>
    </w:p>
    <w:p w:rsidR="00E359CF" w:rsidRDefault="00E359CF" w:rsidP="003C7A49">
      <w:pPr>
        <w:spacing w:line="235" w:lineRule="auto"/>
        <w:ind w:right="5262"/>
        <w:jc w:val="right"/>
        <w:rPr>
          <w:sz w:val="28"/>
          <w:szCs w:val="28"/>
        </w:rPr>
      </w:pPr>
      <w:r w:rsidRPr="00352D8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38pt;height:633pt;visibility:visible">
            <v:imagedata r:id="rId7" o:title=""/>
          </v:shape>
        </w:pict>
      </w:r>
    </w:p>
    <w:sectPr w:rsidR="00E359CF" w:rsidSect="003C7A49">
      <w:footerReference w:type="default" r:id="rId8"/>
      <w:pgSz w:w="11904" w:h="16840"/>
      <w:pgMar w:top="1018" w:right="847" w:bottom="1020" w:left="964" w:header="0" w:footer="0" w:gutter="0"/>
      <w:cols w:space="720" w:equalWidth="0">
        <w:col w:w="1480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CF" w:rsidRDefault="00E359CF" w:rsidP="00442F6F">
      <w:r>
        <w:separator/>
      </w:r>
    </w:p>
  </w:endnote>
  <w:endnote w:type="continuationSeparator" w:id="0">
    <w:p w:rsidR="00E359CF" w:rsidRDefault="00E359CF" w:rsidP="0044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CF" w:rsidRDefault="00E359C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359CF" w:rsidRDefault="00E35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CF" w:rsidRDefault="00E359CF" w:rsidP="00442F6F">
      <w:r>
        <w:separator/>
      </w:r>
    </w:p>
  </w:footnote>
  <w:footnote w:type="continuationSeparator" w:id="0">
    <w:p w:rsidR="00E359CF" w:rsidRDefault="00E359CF" w:rsidP="0044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B52C010"/>
    <w:lvl w:ilvl="0" w:tplc="AD8C7146">
      <w:start w:val="1"/>
      <w:numFmt w:val="bullet"/>
      <w:lvlText w:val="\endash "/>
      <w:lvlJc w:val="left"/>
    </w:lvl>
    <w:lvl w:ilvl="1" w:tplc="E604CD5C">
      <w:numFmt w:val="decimal"/>
      <w:lvlText w:val=""/>
      <w:lvlJc w:val="left"/>
      <w:rPr>
        <w:rFonts w:cs="Times New Roman"/>
      </w:rPr>
    </w:lvl>
    <w:lvl w:ilvl="2" w:tplc="F6E2C2E0">
      <w:numFmt w:val="decimal"/>
      <w:lvlText w:val=""/>
      <w:lvlJc w:val="left"/>
      <w:rPr>
        <w:rFonts w:cs="Times New Roman"/>
      </w:rPr>
    </w:lvl>
    <w:lvl w:ilvl="3" w:tplc="9202F07C">
      <w:numFmt w:val="decimal"/>
      <w:lvlText w:val=""/>
      <w:lvlJc w:val="left"/>
      <w:rPr>
        <w:rFonts w:cs="Times New Roman"/>
      </w:rPr>
    </w:lvl>
    <w:lvl w:ilvl="4" w:tplc="8618E1C4">
      <w:numFmt w:val="decimal"/>
      <w:lvlText w:val=""/>
      <w:lvlJc w:val="left"/>
      <w:rPr>
        <w:rFonts w:cs="Times New Roman"/>
      </w:rPr>
    </w:lvl>
    <w:lvl w:ilvl="5" w:tplc="B3648D4E">
      <w:numFmt w:val="decimal"/>
      <w:lvlText w:val=""/>
      <w:lvlJc w:val="left"/>
      <w:rPr>
        <w:rFonts w:cs="Times New Roman"/>
      </w:rPr>
    </w:lvl>
    <w:lvl w:ilvl="6" w:tplc="51DAA9D0">
      <w:numFmt w:val="decimal"/>
      <w:lvlText w:val=""/>
      <w:lvlJc w:val="left"/>
      <w:rPr>
        <w:rFonts w:cs="Times New Roman"/>
      </w:rPr>
    </w:lvl>
    <w:lvl w:ilvl="7" w:tplc="2CCCFE36">
      <w:numFmt w:val="decimal"/>
      <w:lvlText w:val=""/>
      <w:lvlJc w:val="left"/>
      <w:rPr>
        <w:rFonts w:cs="Times New Roman"/>
      </w:rPr>
    </w:lvl>
    <w:lvl w:ilvl="8" w:tplc="19B0C2D0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EEEEDEF2"/>
    <w:lvl w:ilvl="0" w:tplc="78F847C2">
      <w:start w:val="1"/>
      <w:numFmt w:val="bullet"/>
      <w:lvlText w:val="№"/>
      <w:lvlJc w:val="left"/>
    </w:lvl>
    <w:lvl w:ilvl="1" w:tplc="44BAEDCA">
      <w:numFmt w:val="decimal"/>
      <w:lvlText w:val=""/>
      <w:lvlJc w:val="left"/>
      <w:rPr>
        <w:rFonts w:cs="Times New Roman"/>
      </w:rPr>
    </w:lvl>
    <w:lvl w:ilvl="2" w:tplc="160AE74A">
      <w:numFmt w:val="decimal"/>
      <w:lvlText w:val=""/>
      <w:lvlJc w:val="left"/>
      <w:rPr>
        <w:rFonts w:cs="Times New Roman"/>
      </w:rPr>
    </w:lvl>
    <w:lvl w:ilvl="3" w:tplc="9008F588">
      <w:numFmt w:val="decimal"/>
      <w:lvlText w:val=""/>
      <w:lvlJc w:val="left"/>
      <w:rPr>
        <w:rFonts w:cs="Times New Roman"/>
      </w:rPr>
    </w:lvl>
    <w:lvl w:ilvl="4" w:tplc="2B024A9A">
      <w:numFmt w:val="decimal"/>
      <w:lvlText w:val=""/>
      <w:lvlJc w:val="left"/>
      <w:rPr>
        <w:rFonts w:cs="Times New Roman"/>
      </w:rPr>
    </w:lvl>
    <w:lvl w:ilvl="5" w:tplc="7576B20C">
      <w:numFmt w:val="decimal"/>
      <w:lvlText w:val=""/>
      <w:lvlJc w:val="left"/>
      <w:rPr>
        <w:rFonts w:cs="Times New Roman"/>
      </w:rPr>
    </w:lvl>
    <w:lvl w:ilvl="6" w:tplc="13E8F7E2">
      <w:numFmt w:val="decimal"/>
      <w:lvlText w:val=""/>
      <w:lvlJc w:val="left"/>
      <w:rPr>
        <w:rFonts w:cs="Times New Roman"/>
      </w:rPr>
    </w:lvl>
    <w:lvl w:ilvl="7" w:tplc="483C8412">
      <w:numFmt w:val="decimal"/>
      <w:lvlText w:val=""/>
      <w:lvlJc w:val="left"/>
      <w:rPr>
        <w:rFonts w:cs="Times New Roman"/>
      </w:rPr>
    </w:lvl>
    <w:lvl w:ilvl="8" w:tplc="1384FCDE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317A7D56"/>
    <w:lvl w:ilvl="0" w:tplc="CC1CC320">
      <w:start w:val="1"/>
      <w:numFmt w:val="decimal"/>
      <w:lvlText w:val="%1)"/>
      <w:lvlJc w:val="left"/>
      <w:rPr>
        <w:rFonts w:cs="Times New Roman"/>
      </w:rPr>
    </w:lvl>
    <w:lvl w:ilvl="1" w:tplc="36CA5BCE">
      <w:numFmt w:val="decimal"/>
      <w:lvlText w:val=""/>
      <w:lvlJc w:val="left"/>
      <w:rPr>
        <w:rFonts w:cs="Times New Roman"/>
      </w:rPr>
    </w:lvl>
    <w:lvl w:ilvl="2" w:tplc="5E6A90EE">
      <w:numFmt w:val="decimal"/>
      <w:lvlText w:val=""/>
      <w:lvlJc w:val="left"/>
      <w:rPr>
        <w:rFonts w:cs="Times New Roman"/>
      </w:rPr>
    </w:lvl>
    <w:lvl w:ilvl="3" w:tplc="81F41474">
      <w:numFmt w:val="decimal"/>
      <w:lvlText w:val=""/>
      <w:lvlJc w:val="left"/>
      <w:rPr>
        <w:rFonts w:cs="Times New Roman"/>
      </w:rPr>
    </w:lvl>
    <w:lvl w:ilvl="4" w:tplc="18526426">
      <w:numFmt w:val="decimal"/>
      <w:lvlText w:val=""/>
      <w:lvlJc w:val="left"/>
      <w:rPr>
        <w:rFonts w:cs="Times New Roman"/>
      </w:rPr>
    </w:lvl>
    <w:lvl w:ilvl="5" w:tplc="6908CE00">
      <w:numFmt w:val="decimal"/>
      <w:lvlText w:val=""/>
      <w:lvlJc w:val="left"/>
      <w:rPr>
        <w:rFonts w:cs="Times New Roman"/>
      </w:rPr>
    </w:lvl>
    <w:lvl w:ilvl="6" w:tplc="7B480DF0">
      <w:numFmt w:val="decimal"/>
      <w:lvlText w:val=""/>
      <w:lvlJc w:val="left"/>
      <w:rPr>
        <w:rFonts w:cs="Times New Roman"/>
      </w:rPr>
    </w:lvl>
    <w:lvl w:ilvl="7" w:tplc="F70E7576">
      <w:numFmt w:val="decimal"/>
      <w:lvlText w:val=""/>
      <w:lvlJc w:val="left"/>
      <w:rPr>
        <w:rFonts w:cs="Times New Roman"/>
      </w:rPr>
    </w:lvl>
    <w:lvl w:ilvl="8" w:tplc="CCAA11C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1BCA94A2"/>
    <w:lvl w:ilvl="0" w:tplc="6F00CE8E">
      <w:start w:val="1"/>
      <w:numFmt w:val="bullet"/>
      <w:lvlText w:val="\endash "/>
      <w:lvlJc w:val="left"/>
    </w:lvl>
    <w:lvl w:ilvl="1" w:tplc="BFC6BE78">
      <w:numFmt w:val="decimal"/>
      <w:lvlText w:val=""/>
      <w:lvlJc w:val="left"/>
      <w:rPr>
        <w:rFonts w:cs="Times New Roman"/>
      </w:rPr>
    </w:lvl>
    <w:lvl w:ilvl="2" w:tplc="79BC7E38">
      <w:numFmt w:val="decimal"/>
      <w:lvlText w:val=""/>
      <w:lvlJc w:val="left"/>
      <w:rPr>
        <w:rFonts w:cs="Times New Roman"/>
      </w:rPr>
    </w:lvl>
    <w:lvl w:ilvl="3" w:tplc="9BFC863A">
      <w:numFmt w:val="decimal"/>
      <w:lvlText w:val=""/>
      <w:lvlJc w:val="left"/>
      <w:rPr>
        <w:rFonts w:cs="Times New Roman"/>
      </w:rPr>
    </w:lvl>
    <w:lvl w:ilvl="4" w:tplc="E5209416">
      <w:numFmt w:val="decimal"/>
      <w:lvlText w:val=""/>
      <w:lvlJc w:val="left"/>
      <w:rPr>
        <w:rFonts w:cs="Times New Roman"/>
      </w:rPr>
    </w:lvl>
    <w:lvl w:ilvl="5" w:tplc="8FDC756A">
      <w:numFmt w:val="decimal"/>
      <w:lvlText w:val=""/>
      <w:lvlJc w:val="left"/>
      <w:rPr>
        <w:rFonts w:cs="Times New Roman"/>
      </w:rPr>
    </w:lvl>
    <w:lvl w:ilvl="6" w:tplc="DC16E44E">
      <w:numFmt w:val="decimal"/>
      <w:lvlText w:val=""/>
      <w:lvlJc w:val="left"/>
      <w:rPr>
        <w:rFonts w:cs="Times New Roman"/>
      </w:rPr>
    </w:lvl>
    <w:lvl w:ilvl="7" w:tplc="173837D8">
      <w:numFmt w:val="decimal"/>
      <w:lvlText w:val=""/>
      <w:lvlJc w:val="left"/>
      <w:rPr>
        <w:rFonts w:cs="Times New Roman"/>
      </w:rPr>
    </w:lvl>
    <w:lvl w:ilvl="8" w:tplc="C5329F32">
      <w:numFmt w:val="decimal"/>
      <w:lvlText w:val=""/>
      <w:lvlJc w:val="left"/>
      <w:rPr>
        <w:rFonts w:cs="Times New Roman"/>
      </w:rPr>
    </w:lvl>
  </w:abstractNum>
  <w:abstractNum w:abstractNumId="4">
    <w:nsid w:val="33C12FE2"/>
    <w:multiLevelType w:val="hybridMultilevel"/>
    <w:tmpl w:val="7ADE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65959"/>
    <w:multiLevelType w:val="hybridMultilevel"/>
    <w:tmpl w:val="0A46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BB3282"/>
    <w:multiLevelType w:val="hybridMultilevel"/>
    <w:tmpl w:val="ADFAC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76"/>
    <w:rsid w:val="00004541"/>
    <w:rsid w:val="00013371"/>
    <w:rsid w:val="000204A8"/>
    <w:rsid w:val="000225C1"/>
    <w:rsid w:val="0003769F"/>
    <w:rsid w:val="00083727"/>
    <w:rsid w:val="00083E49"/>
    <w:rsid w:val="000B7310"/>
    <w:rsid w:val="000C1AA5"/>
    <w:rsid w:val="000E4C8A"/>
    <w:rsid w:val="000F39E0"/>
    <w:rsid w:val="000F6A3C"/>
    <w:rsid w:val="0010564F"/>
    <w:rsid w:val="00135A96"/>
    <w:rsid w:val="001368BC"/>
    <w:rsid w:val="0019733C"/>
    <w:rsid w:val="001F37D2"/>
    <w:rsid w:val="002408B5"/>
    <w:rsid w:val="00250979"/>
    <w:rsid w:val="00286159"/>
    <w:rsid w:val="002B711D"/>
    <w:rsid w:val="002C46FC"/>
    <w:rsid w:val="002D4168"/>
    <w:rsid w:val="002D5886"/>
    <w:rsid w:val="00314BFF"/>
    <w:rsid w:val="00352D86"/>
    <w:rsid w:val="003C7A49"/>
    <w:rsid w:val="003D1F6E"/>
    <w:rsid w:val="003E2401"/>
    <w:rsid w:val="004117D7"/>
    <w:rsid w:val="00427F18"/>
    <w:rsid w:val="00442F6F"/>
    <w:rsid w:val="0044532F"/>
    <w:rsid w:val="005267FC"/>
    <w:rsid w:val="00534EE6"/>
    <w:rsid w:val="00540204"/>
    <w:rsid w:val="00544C04"/>
    <w:rsid w:val="005504DA"/>
    <w:rsid w:val="00555776"/>
    <w:rsid w:val="0059064A"/>
    <w:rsid w:val="005C752C"/>
    <w:rsid w:val="005D6271"/>
    <w:rsid w:val="00663799"/>
    <w:rsid w:val="00665DBF"/>
    <w:rsid w:val="00695274"/>
    <w:rsid w:val="006D38CB"/>
    <w:rsid w:val="006F3DD0"/>
    <w:rsid w:val="007013B3"/>
    <w:rsid w:val="00766790"/>
    <w:rsid w:val="00767830"/>
    <w:rsid w:val="00794630"/>
    <w:rsid w:val="007A1043"/>
    <w:rsid w:val="007C1227"/>
    <w:rsid w:val="00825F44"/>
    <w:rsid w:val="00834643"/>
    <w:rsid w:val="00836A51"/>
    <w:rsid w:val="008873D2"/>
    <w:rsid w:val="008D2290"/>
    <w:rsid w:val="009144EA"/>
    <w:rsid w:val="00915C2A"/>
    <w:rsid w:val="00941BA1"/>
    <w:rsid w:val="00971BB6"/>
    <w:rsid w:val="00992CCF"/>
    <w:rsid w:val="009B1B74"/>
    <w:rsid w:val="009C469F"/>
    <w:rsid w:val="009F12E7"/>
    <w:rsid w:val="009F7362"/>
    <w:rsid w:val="00A36B8A"/>
    <w:rsid w:val="00A7466C"/>
    <w:rsid w:val="00A97217"/>
    <w:rsid w:val="00B413F3"/>
    <w:rsid w:val="00B505E9"/>
    <w:rsid w:val="00BA11AD"/>
    <w:rsid w:val="00C06B80"/>
    <w:rsid w:val="00C417DA"/>
    <w:rsid w:val="00C70467"/>
    <w:rsid w:val="00C86721"/>
    <w:rsid w:val="00C91751"/>
    <w:rsid w:val="00C946DB"/>
    <w:rsid w:val="00CC47AA"/>
    <w:rsid w:val="00CE3A08"/>
    <w:rsid w:val="00DD2FA5"/>
    <w:rsid w:val="00DE7D89"/>
    <w:rsid w:val="00E359CF"/>
    <w:rsid w:val="00E57AB2"/>
    <w:rsid w:val="00EB177C"/>
    <w:rsid w:val="00ED554A"/>
    <w:rsid w:val="00EF1C18"/>
    <w:rsid w:val="00F01373"/>
    <w:rsid w:val="00F249AF"/>
    <w:rsid w:val="00F2565A"/>
    <w:rsid w:val="00FB79B1"/>
    <w:rsid w:val="00FD61CE"/>
    <w:rsid w:val="00FD69EA"/>
    <w:rsid w:val="00F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7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D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0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42F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F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2F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F6F"/>
    <w:rPr>
      <w:rFonts w:cs="Times New Roman"/>
    </w:rPr>
  </w:style>
  <w:style w:type="paragraph" w:styleId="NoSpacing">
    <w:name w:val="No Spacing"/>
    <w:basedOn w:val="Normal"/>
    <w:link w:val="NoSpacingChar"/>
    <w:uiPriority w:val="99"/>
    <w:qFormat/>
    <w:rsid w:val="000E4C8A"/>
    <w:pPr>
      <w:spacing w:line="360" w:lineRule="auto"/>
      <w:ind w:firstLine="680"/>
      <w:jc w:val="both"/>
    </w:pPr>
    <w:rPr>
      <w:sz w:val="24"/>
      <w:szCs w:val="20"/>
    </w:rPr>
  </w:style>
  <w:style w:type="character" w:customStyle="1" w:styleId="NoSpacingChar">
    <w:name w:val="No Spacing Char"/>
    <w:link w:val="NoSpacing"/>
    <w:uiPriority w:val="99"/>
    <w:locked/>
    <w:rsid w:val="000E4C8A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232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2020-07-22T07:22:00Z</dcterms:created>
  <dcterms:modified xsi:type="dcterms:W3CDTF">2020-11-11T09:11:00Z</dcterms:modified>
</cp:coreProperties>
</file>